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B7" w:rsidRPr="00464AB7" w:rsidRDefault="00464AB7" w:rsidP="00464AB7">
      <w:pPr>
        <w:rPr>
          <w:b/>
        </w:rPr>
      </w:pPr>
      <w:r>
        <w:rPr>
          <w:b/>
        </w:rPr>
        <w:t>TÝKÁ SE TO TAKÉ TEBE – Filmujte a foťte přírodu kolem nás</w:t>
      </w:r>
    </w:p>
    <w:p w:rsidR="00464AB7" w:rsidRDefault="00464AB7" w:rsidP="00464AB7">
      <w:r>
        <w:t>Klub kultury Uherské Hradiště pořádá letos již 42. ročník mezinárodního ekologického festivalu Týká se to také tebe. Festival zastřešuje řadu akcí na podporu povědomí o krásách a potřebě ochrany přírody a na několika místech ve městě se tak během tří č</w:t>
      </w:r>
      <w:r w:rsidR="009E0E45">
        <w:t>ervnových dnů od čtvrtka do soboty 8.-10</w:t>
      </w:r>
      <w:r>
        <w:t>. 6. budou konat workshopy, besedy, pořady pro děti, výstavy a další. Jádrem festivalu je ale především už po čtyři desítky let filmová a fotografická soutěž.</w:t>
      </w:r>
    </w:p>
    <w:p w:rsidR="00464AB7" w:rsidRDefault="00464AB7" w:rsidP="00464AB7">
      <w:r>
        <w:t xml:space="preserve">FILMOVÁ SOUTĚŽ: </w:t>
      </w:r>
    </w:p>
    <w:p w:rsidR="00464AB7" w:rsidRDefault="00464AB7" w:rsidP="00464AB7">
      <w:pPr>
        <w:pStyle w:val="Odstavecseseznamem"/>
        <w:numPr>
          <w:ilvl w:val="0"/>
          <w:numId w:val="1"/>
        </w:numPr>
      </w:pPr>
      <w:r>
        <w:t>Přihlásit lze snímky všech žánrů – dokumentární, publicistické, reportážní, hrané, kreslené, animované a jiné.</w:t>
      </w:r>
    </w:p>
    <w:p w:rsidR="00464AB7" w:rsidRPr="00464AB7" w:rsidRDefault="00464AB7" w:rsidP="00464AB7">
      <w:pPr>
        <w:pStyle w:val="Odstavecseseznamem"/>
        <w:numPr>
          <w:ilvl w:val="0"/>
          <w:numId w:val="1"/>
        </w:numPr>
        <w:rPr>
          <w:b/>
        </w:rPr>
      </w:pPr>
      <w:r w:rsidRPr="00464AB7">
        <w:rPr>
          <w:b/>
        </w:rPr>
        <w:t>Uzávěrka: 15. 5. 2017</w:t>
      </w:r>
    </w:p>
    <w:p w:rsidR="00464AB7" w:rsidRDefault="00464AB7" w:rsidP="00464AB7">
      <w:r>
        <w:t xml:space="preserve">Filmy zhlédne, vybere a ohodnotí odborná porota, vítězné snímky budou oceněny, mimo jiné i finanční odměnou. V loňském roce byly oceněny tři slovenské a jeden český snímek.  </w:t>
      </w:r>
    </w:p>
    <w:p w:rsidR="00464AB7" w:rsidRDefault="00464AB7" w:rsidP="00464AB7">
      <w:r>
        <w:t>FOTOSOUTĚŽ:</w:t>
      </w:r>
    </w:p>
    <w:p w:rsidR="00464AB7" w:rsidRDefault="00464AB7" w:rsidP="00464AB7">
      <w:pPr>
        <w:pStyle w:val="Odstavecseseznamem"/>
        <w:numPr>
          <w:ilvl w:val="0"/>
          <w:numId w:val="2"/>
        </w:numPr>
      </w:pPr>
      <w:r>
        <w:t>Do soutěže v loňském roce bylo přihlášeno přes 500 fotografií z České a Slovenské republiky.</w:t>
      </w:r>
    </w:p>
    <w:p w:rsidR="00464AB7" w:rsidRPr="00464AB7" w:rsidRDefault="00464AB7" w:rsidP="00464AB7">
      <w:pPr>
        <w:pStyle w:val="Odstavecseseznamem"/>
        <w:numPr>
          <w:ilvl w:val="0"/>
          <w:numId w:val="2"/>
        </w:numPr>
        <w:rPr>
          <w:b/>
        </w:rPr>
      </w:pPr>
      <w:r w:rsidRPr="00464AB7">
        <w:rPr>
          <w:b/>
        </w:rPr>
        <w:t>Uzávěrka: 23. 5. 2017</w:t>
      </w:r>
    </w:p>
    <w:p w:rsidR="00464AB7" w:rsidRDefault="00464AB7" w:rsidP="00464AB7">
      <w:r>
        <w:t xml:space="preserve">Snímky bude posuzovat odborná porota v čele s předsedou Dr. Peterem </w:t>
      </w:r>
      <w:proofErr w:type="spellStart"/>
      <w:r>
        <w:t>Áčem</w:t>
      </w:r>
      <w:proofErr w:type="spellEnd"/>
      <w:r>
        <w:t xml:space="preserve">. Vybrané fotografe přihlášené do soutěže TSTTT bude možné vidět na vernisáži v sobotu 10. 6. v 17:00 hod. v Redutě, v Galerii Vladimíra Hrocha pak bude možné zhlédnout výstavu Zikmunda a Hanzelky. Letos přináší festival novinku – patronaci nad fotografickou soutěží převzala paní Margita </w:t>
      </w:r>
      <w:proofErr w:type="spellStart"/>
      <w:r>
        <w:t>Balaštíková</w:t>
      </w:r>
      <w:proofErr w:type="spellEnd"/>
      <w:r>
        <w:t xml:space="preserve">, radní Zlínského kraje a výstava soutěžních fotografií se stane výstavou putovní a bude k vidění i mimo Uherské Hradiště. </w:t>
      </w:r>
      <w:bookmarkStart w:id="0" w:name="_GoBack"/>
      <w:bookmarkEnd w:id="0"/>
    </w:p>
    <w:p w:rsidR="00464AB7" w:rsidRDefault="00464AB7" w:rsidP="00464AB7">
      <w:pPr>
        <w:rPr>
          <w:b/>
        </w:rPr>
      </w:pPr>
      <w:r>
        <w:rPr>
          <w:b/>
        </w:rPr>
        <w:t xml:space="preserve">Podrobné propozice a přihláška: </w:t>
      </w:r>
      <w:hyperlink r:id="rId5" w:history="1">
        <w:r>
          <w:rPr>
            <w:rStyle w:val="Hypertextovodkaz"/>
            <w:b/>
          </w:rPr>
          <w:t>www.tsttt.cz</w:t>
        </w:r>
      </w:hyperlink>
      <w:r>
        <w:rPr>
          <w:b/>
        </w:rPr>
        <w:t>. Výsledky obou soutěží budou vyhlášeny na slavnostním galavečeru festivalu v sobotu 10. 6. v Redutě.</w:t>
      </w:r>
    </w:p>
    <w:p w:rsidR="00464AB7" w:rsidRDefault="00464AB7" w:rsidP="00464AB7">
      <w:pPr>
        <w:spacing w:before="75" w:after="225" w:line="306" w:lineRule="atLeast"/>
        <w:jc w:val="both"/>
      </w:pPr>
      <w:r>
        <w:t xml:space="preserve">Součástí festivalu je doprovodný program, děti i rodiče jistě zaujme například </w:t>
      </w:r>
      <w:r w:rsidR="002D46BA">
        <w:t xml:space="preserve">páteční Barevný den nebo </w:t>
      </w:r>
      <w:r>
        <w:t xml:space="preserve">sobotní pořad V zdravém těle zdravý duch (vzduch), kterým ožije Masarykovo náměstí od 9. 30 do 11. 30 a který přinese sportovní i taneční vystoupení dětí z kroužků Akropolis, tvořivé dílničky pro děti i oblíbené malování na obličej. Do připraveného soutěžního klání se budou moci zapojit celé rodiny. </w:t>
      </w:r>
    </w:p>
    <w:p w:rsidR="00464AB7" w:rsidRDefault="00464AB7" w:rsidP="00464AB7">
      <w:pPr>
        <w:spacing w:before="75" w:after="225" w:line="306" w:lineRule="atLeast"/>
        <w:jc w:val="both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cs-CZ"/>
        </w:rPr>
        <w:t>Festival pořádá Klub kultury Uherské Hradiště za podpory Zlínského kraje, města Uherského Hradiště a Odborového svazu pracovníků kulturních zařízení. Záštitu nad festivalem převzalo letos Ministerstvo životního prostředí.</w:t>
      </w:r>
    </w:p>
    <w:p w:rsidR="00002D4B" w:rsidRDefault="00002D4B"/>
    <w:sectPr w:rsidR="0000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20A1"/>
    <w:multiLevelType w:val="hybridMultilevel"/>
    <w:tmpl w:val="1D94F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64EA6"/>
    <w:multiLevelType w:val="hybridMultilevel"/>
    <w:tmpl w:val="EB9E9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B7"/>
    <w:rsid w:val="00002D4B"/>
    <w:rsid w:val="002D46BA"/>
    <w:rsid w:val="00464AB7"/>
    <w:rsid w:val="00994E06"/>
    <w:rsid w:val="009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D4CF"/>
  <w15:chartTrackingRefBased/>
  <w15:docId w15:val="{47DF6F8F-CBD8-41F1-ABB0-F8915579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64AB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4AB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tt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Macháčková</dc:creator>
  <cp:keywords/>
  <dc:description/>
  <cp:lastModifiedBy>Markéta Macháčková</cp:lastModifiedBy>
  <cp:revision>2</cp:revision>
  <dcterms:created xsi:type="dcterms:W3CDTF">2017-04-18T14:08:00Z</dcterms:created>
  <dcterms:modified xsi:type="dcterms:W3CDTF">2017-05-23T09:15:00Z</dcterms:modified>
</cp:coreProperties>
</file>